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D1" w:rsidRPr="00F53470" w:rsidRDefault="000D30D1" w:rsidP="000D3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16ADF">
        <w:rPr>
          <w:rFonts w:ascii="Times New Roman" w:hAnsi="Times New Roman"/>
          <w:b/>
          <w:sz w:val="26"/>
          <w:szCs w:val="26"/>
        </w:rPr>
        <w:t>Совет муниципального района « Хилокский район»</w:t>
      </w: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16ADF">
        <w:rPr>
          <w:rFonts w:ascii="Times New Roman" w:hAnsi="Times New Roman"/>
          <w:b/>
          <w:sz w:val="26"/>
          <w:szCs w:val="26"/>
        </w:rPr>
        <w:t>Созыв  2017-2022гг</w:t>
      </w: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0D30D1" w:rsidRPr="00D16ADF" w:rsidRDefault="000D30D1" w:rsidP="000D30D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0D30D1" w:rsidRPr="00D16ADF" w:rsidRDefault="000D30D1" w:rsidP="000D30D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 xml:space="preserve">          </w:t>
      </w:r>
      <w:r w:rsidR="009B4A10">
        <w:rPr>
          <w:rFonts w:ascii="Times New Roman" w:hAnsi="Times New Roman"/>
          <w:sz w:val="26"/>
          <w:szCs w:val="26"/>
        </w:rPr>
        <w:t>08</w:t>
      </w:r>
      <w:r w:rsidRPr="00D16ADF">
        <w:rPr>
          <w:rFonts w:ascii="Times New Roman" w:hAnsi="Times New Roman"/>
          <w:sz w:val="26"/>
          <w:szCs w:val="26"/>
        </w:rPr>
        <w:t xml:space="preserve">  февраля   2018 года                                                                    </w:t>
      </w:r>
      <w:r w:rsidR="00D16ADF">
        <w:rPr>
          <w:rFonts w:ascii="Times New Roman" w:hAnsi="Times New Roman"/>
          <w:sz w:val="26"/>
          <w:szCs w:val="26"/>
        </w:rPr>
        <w:t xml:space="preserve">          </w:t>
      </w:r>
      <w:r w:rsidRPr="00D16ADF">
        <w:rPr>
          <w:rFonts w:ascii="Times New Roman" w:hAnsi="Times New Roman"/>
          <w:sz w:val="26"/>
          <w:szCs w:val="26"/>
        </w:rPr>
        <w:t xml:space="preserve">№ </w:t>
      </w:r>
      <w:r w:rsidR="009B4A10">
        <w:rPr>
          <w:rFonts w:ascii="Times New Roman" w:hAnsi="Times New Roman"/>
          <w:sz w:val="26"/>
          <w:szCs w:val="26"/>
        </w:rPr>
        <w:t>6.64</w:t>
      </w: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 xml:space="preserve">  г. Хилок</w:t>
      </w: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30D1" w:rsidRPr="00D16ADF" w:rsidRDefault="00E453C1" w:rsidP="000D30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принятии проекта решения «</w:t>
      </w:r>
      <w:r w:rsidR="000D30D1" w:rsidRPr="00D16ADF">
        <w:rPr>
          <w:rFonts w:ascii="Times New Roman" w:hAnsi="Times New Roman"/>
          <w:b/>
          <w:sz w:val="26"/>
          <w:szCs w:val="26"/>
        </w:rPr>
        <w:t>О внесении  изменений и дополнений</w:t>
      </w:r>
    </w:p>
    <w:p w:rsidR="000D30D1" w:rsidRPr="00D16ADF" w:rsidRDefault="000D30D1" w:rsidP="000D30D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16ADF">
        <w:rPr>
          <w:rFonts w:ascii="Times New Roman" w:hAnsi="Times New Roman"/>
          <w:b/>
          <w:sz w:val="26"/>
          <w:szCs w:val="26"/>
        </w:rPr>
        <w:t>в Устав муниципального района « Хилокский район»</w:t>
      </w:r>
    </w:p>
    <w:p w:rsidR="000D30D1" w:rsidRPr="00D16ADF" w:rsidRDefault="000D30D1" w:rsidP="000D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57127" w:rsidRDefault="000D30D1" w:rsidP="00F57127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D16ADF">
        <w:rPr>
          <w:rFonts w:ascii="Times New Roman" w:hAnsi="Times New Roman"/>
          <w:sz w:val="26"/>
          <w:szCs w:val="26"/>
        </w:rPr>
        <w:t xml:space="preserve">Руководствуясь Федеральным законом № 131-ФЗ от 06.10.2003 «Об общих принципах организации местного самоуправления в Российской Федерации», статьи 136 </w:t>
      </w:r>
      <w:r w:rsidR="00D16ADF">
        <w:rPr>
          <w:rFonts w:ascii="Times New Roman" w:hAnsi="Times New Roman"/>
          <w:sz w:val="26"/>
          <w:szCs w:val="26"/>
        </w:rPr>
        <w:t>Б</w:t>
      </w:r>
      <w:r w:rsidRPr="00D16ADF">
        <w:rPr>
          <w:rFonts w:ascii="Times New Roman" w:hAnsi="Times New Roman"/>
          <w:sz w:val="26"/>
          <w:szCs w:val="26"/>
        </w:rPr>
        <w:t>юджетного кодекса Российской Федерации, законом Забайкальского края № 385-ЗЗК от 06.07.2010 «О муниципальных выборах в Забайкальском крае», на основании Методических рекомендаций по формированию структуры местной администрации муниципального района, городского округа Забайкальского края и организации  обеспечения деятельности представительного органа муниципального образования Забайкальского края, утвержденных приказом</w:t>
      </w:r>
      <w:proofErr w:type="gramEnd"/>
      <w:r w:rsidRPr="00D16ADF">
        <w:rPr>
          <w:rFonts w:ascii="Times New Roman" w:hAnsi="Times New Roman"/>
          <w:sz w:val="26"/>
          <w:szCs w:val="26"/>
        </w:rPr>
        <w:t xml:space="preserve"> Администрации Губернатора Забайкальского края от 14.11.2016 года № 137, а также  статьи 23 Устава муниципального района «Хилокский район»,  Совет муниципального района «Хилокский район» </w:t>
      </w:r>
      <w:r w:rsidRPr="00D16ADF">
        <w:rPr>
          <w:rFonts w:ascii="Times New Roman" w:hAnsi="Times New Roman"/>
          <w:b/>
          <w:sz w:val="26"/>
          <w:szCs w:val="26"/>
        </w:rPr>
        <w:t>решил:</w:t>
      </w:r>
    </w:p>
    <w:p w:rsidR="00F57127" w:rsidRDefault="00F57127" w:rsidP="00F5712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F57127" w:rsidRPr="00F57127" w:rsidRDefault="00F57127" w:rsidP="00F57127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Принять проект решения «О внесении изменений и дополнений в Устав муниципального района «Хилокский район»</w:t>
      </w:r>
    </w:p>
    <w:p w:rsidR="000D30D1" w:rsidRPr="00D16ADF" w:rsidRDefault="000D30D1" w:rsidP="000D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 xml:space="preserve">2. </w:t>
      </w:r>
      <w:r w:rsidR="00D16ADF">
        <w:rPr>
          <w:rFonts w:ascii="Times New Roman" w:hAnsi="Times New Roman"/>
          <w:sz w:val="26"/>
          <w:szCs w:val="26"/>
        </w:rPr>
        <w:t xml:space="preserve">    Н</w:t>
      </w:r>
      <w:r w:rsidR="00D16ADF" w:rsidRPr="00D16ADF">
        <w:rPr>
          <w:rFonts w:ascii="Times New Roman" w:hAnsi="Times New Roman"/>
          <w:sz w:val="26"/>
          <w:szCs w:val="26"/>
        </w:rPr>
        <w:t xml:space="preserve">аправить настоящее решение для подписания </w:t>
      </w:r>
      <w:r w:rsidR="00D16ADF">
        <w:rPr>
          <w:rFonts w:ascii="Times New Roman" w:hAnsi="Times New Roman"/>
          <w:sz w:val="26"/>
          <w:szCs w:val="26"/>
        </w:rPr>
        <w:t>г</w:t>
      </w:r>
      <w:r w:rsidRPr="00D16ADF">
        <w:rPr>
          <w:rFonts w:ascii="Times New Roman" w:hAnsi="Times New Roman"/>
          <w:sz w:val="26"/>
          <w:szCs w:val="26"/>
        </w:rPr>
        <w:t>лаве муниципального района «Хилокский район».</w:t>
      </w:r>
    </w:p>
    <w:p w:rsidR="000D30D1" w:rsidRPr="00D16ADF" w:rsidRDefault="00CA0C25" w:rsidP="000D30D1">
      <w:pPr>
        <w:pStyle w:val="50"/>
        <w:shd w:val="clear" w:color="auto" w:fill="auto"/>
        <w:tabs>
          <w:tab w:val="left" w:pos="1052"/>
          <w:tab w:val="left" w:pos="1119"/>
        </w:tabs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3.</w:t>
      </w:r>
      <w:r w:rsidR="000D30D1" w:rsidRPr="00D16ADF">
        <w:rPr>
          <w:rStyle w:val="a4"/>
          <w:i w:val="0"/>
          <w:sz w:val="26"/>
          <w:szCs w:val="26"/>
        </w:rPr>
        <w:t xml:space="preserve"> </w:t>
      </w:r>
      <w:r w:rsidR="00D16ADF">
        <w:rPr>
          <w:rStyle w:val="a4"/>
          <w:i w:val="0"/>
          <w:sz w:val="26"/>
          <w:szCs w:val="26"/>
        </w:rPr>
        <w:t xml:space="preserve">  </w:t>
      </w:r>
      <w:r w:rsidR="000D30D1" w:rsidRPr="00D16ADF">
        <w:rPr>
          <w:rStyle w:val="51"/>
          <w:i w:val="0"/>
          <w:sz w:val="26"/>
          <w:szCs w:val="26"/>
        </w:rPr>
        <w:t>Настоящее решение опубликовать (обнародовать) в сети «Интернет</w:t>
      </w:r>
      <w:r w:rsidR="000D30D1" w:rsidRPr="00D16ADF">
        <w:rPr>
          <w:rStyle w:val="51"/>
          <w:sz w:val="26"/>
          <w:szCs w:val="26"/>
        </w:rPr>
        <w:t>»</w:t>
      </w:r>
      <w:r w:rsidR="000D30D1" w:rsidRPr="00D16ADF">
        <w:rPr>
          <w:sz w:val="26"/>
          <w:szCs w:val="26"/>
        </w:rPr>
        <w:t xml:space="preserve"> на официальном сайте муниципального района «Хилокский район».</w:t>
      </w:r>
    </w:p>
    <w:p w:rsidR="000D30D1" w:rsidRPr="00D16ADF" w:rsidRDefault="00CA0C25" w:rsidP="000D30D1">
      <w:pPr>
        <w:pStyle w:val="1"/>
        <w:shd w:val="clear" w:color="auto" w:fill="auto"/>
        <w:tabs>
          <w:tab w:val="left" w:pos="1018"/>
        </w:tabs>
        <w:spacing w:before="0"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0D30D1" w:rsidRPr="00D16ADF">
        <w:rPr>
          <w:sz w:val="26"/>
          <w:szCs w:val="26"/>
        </w:rPr>
        <w:t xml:space="preserve">. </w:t>
      </w:r>
      <w:r w:rsidR="00D16ADF">
        <w:rPr>
          <w:sz w:val="26"/>
          <w:szCs w:val="26"/>
        </w:rPr>
        <w:t xml:space="preserve">  </w:t>
      </w:r>
      <w:r w:rsidR="000D30D1" w:rsidRPr="00D16ADF">
        <w:rPr>
          <w:sz w:val="26"/>
          <w:szCs w:val="26"/>
        </w:rPr>
        <w:t>Настоящее решение вступает в силу на следующий день после дня его официального опубликования (обнародования)</w:t>
      </w:r>
      <w:r w:rsidR="000D30D1" w:rsidRPr="00D16ADF">
        <w:rPr>
          <w:rStyle w:val="a4"/>
          <w:sz w:val="26"/>
          <w:szCs w:val="26"/>
        </w:rPr>
        <w:t>.</w:t>
      </w:r>
    </w:p>
    <w:p w:rsidR="000D30D1" w:rsidRPr="00D16ADF" w:rsidRDefault="000D30D1" w:rsidP="000D30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6ADF" w:rsidRDefault="00D16ADF" w:rsidP="000D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D30D1" w:rsidRPr="00D16ADF" w:rsidRDefault="000D30D1" w:rsidP="000D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>Глава муниципального района</w:t>
      </w:r>
    </w:p>
    <w:p w:rsidR="000D30D1" w:rsidRPr="00D16ADF" w:rsidRDefault="000D30D1" w:rsidP="000D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16ADF">
        <w:rPr>
          <w:rFonts w:ascii="Times New Roman" w:hAnsi="Times New Roman"/>
          <w:sz w:val="26"/>
          <w:szCs w:val="26"/>
        </w:rPr>
        <w:t xml:space="preserve">« Хилокский район»                                        </w:t>
      </w:r>
      <w:bookmarkStart w:id="0" w:name="_GoBack"/>
      <w:bookmarkEnd w:id="0"/>
      <w:r w:rsidRPr="00D16ADF">
        <w:rPr>
          <w:rFonts w:ascii="Times New Roman" w:hAnsi="Times New Roman"/>
          <w:sz w:val="26"/>
          <w:szCs w:val="26"/>
        </w:rPr>
        <w:t xml:space="preserve">                            </w:t>
      </w:r>
      <w:r w:rsidR="00D16ADF">
        <w:rPr>
          <w:rFonts w:ascii="Times New Roman" w:hAnsi="Times New Roman"/>
          <w:sz w:val="26"/>
          <w:szCs w:val="26"/>
        </w:rPr>
        <w:t xml:space="preserve">          </w:t>
      </w:r>
      <w:r w:rsidRPr="00D16ADF">
        <w:rPr>
          <w:rFonts w:ascii="Times New Roman" w:hAnsi="Times New Roman"/>
          <w:sz w:val="26"/>
          <w:szCs w:val="26"/>
        </w:rPr>
        <w:t>Шишмарёв Ю.Р.</w:t>
      </w:r>
    </w:p>
    <w:p w:rsidR="00D16ADF" w:rsidRPr="00D16ADF" w:rsidRDefault="00D16ADF" w:rsidP="003E48B0">
      <w:pPr>
        <w:spacing w:after="0" w:line="240" w:lineRule="auto"/>
        <w:rPr>
          <w:sz w:val="16"/>
          <w:szCs w:val="16"/>
        </w:rPr>
      </w:pPr>
    </w:p>
    <w:p w:rsidR="003E48B0" w:rsidRPr="00D16ADF" w:rsidRDefault="003E48B0" w:rsidP="003E48B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E48B0" w:rsidRPr="00D16ADF" w:rsidSect="00D16AD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30D1"/>
    <w:rsid w:val="000D30D1"/>
    <w:rsid w:val="003E48B0"/>
    <w:rsid w:val="005A6602"/>
    <w:rsid w:val="005C274F"/>
    <w:rsid w:val="006C5C44"/>
    <w:rsid w:val="008132CB"/>
    <w:rsid w:val="009B4A10"/>
    <w:rsid w:val="00A42C90"/>
    <w:rsid w:val="00CA0C25"/>
    <w:rsid w:val="00CB3557"/>
    <w:rsid w:val="00CF1398"/>
    <w:rsid w:val="00D16ADF"/>
    <w:rsid w:val="00E453C1"/>
    <w:rsid w:val="00EB2A94"/>
    <w:rsid w:val="00F222F2"/>
    <w:rsid w:val="00F57127"/>
    <w:rsid w:val="00F6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D30D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0D30D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Курсив"/>
    <w:basedOn w:val="a3"/>
    <w:rsid w:val="000D30D1"/>
    <w:rPr>
      <w:i/>
      <w:iCs/>
    </w:rPr>
  </w:style>
  <w:style w:type="character" w:customStyle="1" w:styleId="51">
    <w:name w:val="Основной текст (5) + Не курсив"/>
    <w:basedOn w:val="5"/>
    <w:rsid w:val="000D30D1"/>
    <w:rPr>
      <w:i/>
      <w:iCs/>
    </w:rPr>
  </w:style>
  <w:style w:type="paragraph" w:customStyle="1" w:styleId="1">
    <w:name w:val="Основной текст1"/>
    <w:basedOn w:val="a"/>
    <w:link w:val="a3"/>
    <w:rsid w:val="000D30D1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0D30D1"/>
    <w:pPr>
      <w:shd w:val="clear" w:color="auto" w:fill="FFFFFF"/>
      <w:spacing w:after="360" w:line="326" w:lineRule="exac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Kudrik</cp:lastModifiedBy>
  <cp:revision>2</cp:revision>
  <cp:lastPrinted>2018-02-22T04:31:00Z</cp:lastPrinted>
  <dcterms:created xsi:type="dcterms:W3CDTF">2018-02-22T05:16:00Z</dcterms:created>
  <dcterms:modified xsi:type="dcterms:W3CDTF">2018-02-22T05:16:00Z</dcterms:modified>
</cp:coreProperties>
</file>